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95CC" w14:textId="77777777" w:rsidR="00AA1F36" w:rsidRDefault="00AA1F36" w:rsidP="00880CA8">
      <w:pPr>
        <w:rPr>
          <w:rFonts w:ascii="Sylfaen" w:hAnsi="Sylfaen"/>
          <w:b/>
          <w:lang w:val="ka-GE"/>
        </w:rPr>
      </w:pPr>
    </w:p>
    <w:p w14:paraId="42D28F7F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14:paraId="22D7DF05" w14:textId="77777777" w:rsidR="000F1114" w:rsidRPr="00494CCF" w:rsidRDefault="000F1114" w:rsidP="000F1114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952BED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4E937B29" w14:textId="77777777" w:rsidR="000F1114" w:rsidRPr="00AA1F36" w:rsidRDefault="000F1114" w:rsidP="000F1114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0AE8C484" w14:textId="77777777" w:rsidR="000F1114" w:rsidRPr="00952BED" w:rsidRDefault="000F1114" w:rsidP="000F1114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952BED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880CA8">
        <w:rPr>
          <w:rFonts w:ascii="Sylfaen" w:hAnsi="Sylfaen"/>
          <w:b/>
          <w:color w:val="FF0000"/>
          <w:sz w:val="24"/>
          <w:lang w:val="ka-GE"/>
        </w:rPr>
        <w:t xml:space="preserve"> </w:t>
      </w:r>
      <w:r w:rsidR="00952BED">
        <w:rPr>
          <w:rFonts w:ascii="Sylfaen" w:hAnsi="Sylfaen"/>
          <w:b/>
          <w:color w:val="FF0000"/>
          <w:sz w:val="24"/>
          <w:lang w:val="ka-GE"/>
        </w:rPr>
        <w:t>__/__</w:t>
      </w:r>
    </w:p>
    <w:p w14:paraId="1EC7AFA8" w14:textId="77777777" w:rsidR="000F1114" w:rsidRDefault="000F1114" w:rsidP="000F1114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6DAA803E" w14:textId="77777777" w:rsidR="00352A7F" w:rsidRPr="00E431D7" w:rsidRDefault="00C90681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სტაჟ</w:t>
      </w:r>
      <w:r w:rsidR="002322B6">
        <w:rPr>
          <w:rFonts w:ascii="Sylfaen" w:hAnsi="Sylfaen"/>
          <w:b/>
          <w:sz w:val="26"/>
          <w:szCs w:val="26"/>
          <w:lang w:val="ka-GE"/>
        </w:rPr>
        <w:t xml:space="preserve">ორად </w:t>
      </w:r>
      <w:r w:rsidR="00E431D7" w:rsidRPr="00E431D7">
        <w:rPr>
          <w:rFonts w:ascii="Sylfaen" w:hAnsi="Sylfaen"/>
          <w:b/>
          <w:sz w:val="26"/>
          <w:szCs w:val="26"/>
          <w:lang w:val="ka-GE"/>
        </w:rPr>
        <w:t>დანიშვნის შესახებ</w:t>
      </w:r>
    </w:p>
    <w:p w14:paraId="4106BDEA" w14:textId="77777777"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14:paraId="3AB0895C" w14:textId="77777777" w:rsidR="00352A7F" w:rsidRPr="002C20BF" w:rsidRDefault="00952BED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>_____</w:t>
      </w:r>
      <w:r w:rsidR="002322B6">
        <w:rPr>
          <w:rFonts w:ascii="Sylfaen" w:hAnsi="Sylfaen"/>
          <w:lang w:val="ka-GE"/>
        </w:rPr>
        <w:t xml:space="preserve"> (პ.ნ. </w:t>
      </w:r>
      <w:r w:rsidR="002322B6" w:rsidRPr="000F1114">
        <w:rPr>
          <w:rFonts w:ascii="Sylfaen" w:hAnsi="Sylfaen"/>
          <w:color w:val="FF0000"/>
          <w:lang w:val="ka-GE"/>
        </w:rPr>
        <w:t>010</w:t>
      </w:r>
      <w:r w:rsidR="000F1114" w:rsidRPr="000F1114">
        <w:rPr>
          <w:rFonts w:ascii="Sylfaen" w:hAnsi="Sylfaen"/>
          <w:color w:val="FF0000"/>
        </w:rPr>
        <w:t>101010101</w:t>
      </w:r>
      <w:r w:rsidR="002322B6">
        <w:rPr>
          <w:rFonts w:ascii="Sylfaen" w:hAnsi="Sylfaen"/>
          <w:lang w:val="ka-GE"/>
        </w:rPr>
        <w:t>) დაინიშნოს სტაჟიორად შპს „</w:t>
      </w:r>
      <w:r>
        <w:rPr>
          <w:rFonts w:ascii="Sylfaen" w:hAnsi="Sylfaen"/>
          <w:b/>
          <w:color w:val="FF0000"/>
          <w:sz w:val="24"/>
          <w:lang w:val="ka-GE"/>
        </w:rPr>
        <w:t>___</w:t>
      </w:r>
      <w:r w:rsidR="002322B6">
        <w:rPr>
          <w:rFonts w:ascii="Sylfaen" w:hAnsi="Sylfaen"/>
          <w:lang w:val="ka-GE"/>
        </w:rPr>
        <w:t>“ში</w:t>
      </w:r>
      <w:r w:rsidR="00352A7F" w:rsidRPr="002C20BF">
        <w:rPr>
          <w:rFonts w:ascii="Sylfaen" w:hAnsi="Sylfaen"/>
          <w:lang w:val="ka-GE"/>
        </w:rPr>
        <w:t>;</w:t>
      </w:r>
    </w:p>
    <w:p w14:paraId="21924F9D" w14:textId="77777777" w:rsidR="00E431D7" w:rsidRDefault="00952BED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______ - ს </w:t>
      </w:r>
      <w:r w:rsidR="002322B6">
        <w:rPr>
          <w:rFonts w:ascii="Sylfaen" w:hAnsi="Sylfaen"/>
          <w:lang w:val="ka-GE"/>
        </w:rPr>
        <w:t xml:space="preserve">სტაჟირების სფეროდ განესაზღვროს </w:t>
      </w:r>
      <w:r>
        <w:rPr>
          <w:rFonts w:ascii="Sylfaen" w:hAnsi="Sylfaen"/>
          <w:lang w:val="ka-GE"/>
        </w:rPr>
        <w:t>_____________</w:t>
      </w:r>
      <w:r w:rsidR="00E431D7">
        <w:rPr>
          <w:rFonts w:ascii="Sylfaen" w:hAnsi="Sylfaen"/>
          <w:lang w:val="ka-GE"/>
        </w:rPr>
        <w:t>;</w:t>
      </w:r>
    </w:p>
    <w:p w14:paraId="0504EE90" w14:textId="77777777" w:rsidR="002322B6" w:rsidRDefault="002322B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სტაჟირების ვადად განისაზღვროს </w:t>
      </w:r>
      <w:r w:rsidR="00952BED">
        <w:rPr>
          <w:rFonts w:ascii="Sylfaen" w:hAnsi="Sylfaen"/>
          <w:color w:val="FF0000"/>
          <w:lang w:val="ka-GE"/>
        </w:rPr>
        <w:t>00.00.20__</w:t>
      </w:r>
      <w:r w:rsidRPr="000F1114">
        <w:rPr>
          <w:rFonts w:ascii="Sylfaen" w:hAnsi="Sylfaen"/>
          <w:color w:val="FF0000"/>
          <w:lang w:val="ka-GE"/>
        </w:rPr>
        <w:t xml:space="preserve"> დან</w:t>
      </w:r>
      <w:r w:rsidR="00952BED">
        <w:rPr>
          <w:rFonts w:ascii="Sylfaen" w:hAnsi="Sylfaen"/>
          <w:color w:val="FF0000"/>
          <w:lang w:val="ka-GE"/>
        </w:rPr>
        <w:t xml:space="preserve"> 00.0</w:t>
      </w:r>
      <w:r w:rsidRPr="000F1114">
        <w:rPr>
          <w:rFonts w:ascii="Sylfaen" w:hAnsi="Sylfaen"/>
          <w:color w:val="FF0000"/>
          <w:lang w:val="ka-GE"/>
        </w:rPr>
        <w:t>0.20</w:t>
      </w:r>
      <w:r w:rsidR="00952BED">
        <w:rPr>
          <w:rFonts w:ascii="Sylfaen" w:hAnsi="Sylfaen"/>
          <w:color w:val="FF0000"/>
          <w:lang w:val="ka-GE"/>
        </w:rPr>
        <w:t>__</w:t>
      </w:r>
      <w:r>
        <w:rPr>
          <w:rFonts w:ascii="Sylfaen" w:hAnsi="Sylfaen"/>
          <w:lang w:val="ka-GE"/>
        </w:rPr>
        <w:t xml:space="preserve"> წწ;</w:t>
      </w:r>
    </w:p>
    <w:p w14:paraId="2940CA74" w14:textId="77777777" w:rsidR="002322B6" w:rsidRDefault="002322B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სტაჟირება არ</w:t>
      </w:r>
      <w:r w:rsidR="00C90681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 xml:space="preserve"> ერთი მხრიდან არ ექვემდებარება ანაზღაურებას;</w:t>
      </w:r>
    </w:p>
    <w:p w14:paraId="35A38A33" w14:textId="77777777"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E431D7">
        <w:rPr>
          <w:rFonts w:ascii="Sylfaen" w:hAnsi="Sylfaen"/>
          <w:lang w:val="ka-GE"/>
        </w:rPr>
        <w:t xml:space="preserve">ხელმოწერისთანავე; </w:t>
      </w:r>
    </w:p>
    <w:p w14:paraId="5DF999FF" w14:textId="77777777"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14:paraId="4B95B2D0" w14:textId="77777777"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14:paraId="48F9B3F9" w14:textId="77777777"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14:paraId="2E7A2C34" w14:textId="77777777"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14:paraId="1FFE8B14" w14:textId="77777777" w:rsidR="00352A7F" w:rsidRPr="00042A7F" w:rsidRDefault="00042A7F" w:rsidP="00FE7A72">
      <w:pPr>
        <w:rPr>
          <w:rFonts w:ascii="Sylfaen" w:hAnsi="Sylfaen"/>
          <w:b/>
        </w:rPr>
      </w:pPr>
      <w:r>
        <w:rPr>
          <w:rFonts w:ascii="Sylfaen" w:hAnsi="Sylfaen"/>
          <w:b/>
        </w:rPr>
        <w:t>------------------------</w:t>
      </w:r>
    </w:p>
    <w:p w14:paraId="032A3CFC" w14:textId="77777777" w:rsidR="00352A7F" w:rsidRDefault="00352A7F">
      <w:pPr>
        <w:rPr>
          <w:rFonts w:ascii="Sylfaen" w:hAnsi="Sylfaen"/>
          <w:lang w:val="ka-GE"/>
        </w:rPr>
      </w:pPr>
    </w:p>
    <w:p w14:paraId="0672444D" w14:textId="77777777" w:rsidR="003A502B" w:rsidRDefault="003A502B">
      <w:pPr>
        <w:rPr>
          <w:rFonts w:ascii="Sylfaen" w:hAnsi="Sylfaen"/>
          <w:lang w:val="ka-GE"/>
        </w:rPr>
      </w:pPr>
    </w:p>
    <w:p w14:paraId="68B2ECA7" w14:textId="77777777" w:rsidR="003A502B" w:rsidRPr="003A502B" w:rsidRDefault="003A502B" w:rsidP="003A502B">
      <w:pPr>
        <w:rPr>
          <w:rFonts w:ascii="Sylfaen" w:hAnsi="Sylfaen"/>
          <w:lang w:val="ka-GE"/>
        </w:rPr>
      </w:pPr>
    </w:p>
    <w:p w14:paraId="332DB9B9" w14:textId="77777777" w:rsidR="003A502B" w:rsidRPr="003A502B" w:rsidRDefault="003A502B" w:rsidP="003A502B">
      <w:pPr>
        <w:rPr>
          <w:rFonts w:ascii="Sylfaen" w:hAnsi="Sylfaen"/>
          <w:lang w:val="ka-GE"/>
        </w:rPr>
      </w:pPr>
    </w:p>
    <w:p w14:paraId="7C3AAA72" w14:textId="77777777" w:rsidR="003A502B" w:rsidRPr="003A502B" w:rsidRDefault="003A502B" w:rsidP="003A502B">
      <w:pPr>
        <w:rPr>
          <w:rFonts w:ascii="Sylfaen" w:hAnsi="Sylfaen"/>
          <w:lang w:val="ka-GE"/>
        </w:rPr>
      </w:pPr>
    </w:p>
    <w:p w14:paraId="71A9D91D" w14:textId="77777777" w:rsidR="00352A7F" w:rsidRPr="003A502B" w:rsidRDefault="003A502B" w:rsidP="006561D3">
      <w:pPr>
        <w:tabs>
          <w:tab w:val="left" w:pos="1140"/>
          <w:tab w:val="left" w:pos="6570"/>
        </w:tabs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ab/>
      </w:r>
      <w:r w:rsidR="006561D3">
        <w:rPr>
          <w:rFonts w:ascii="Sylfaen" w:hAnsi="Sylfaen"/>
          <w:lang w:val="ka-GE"/>
        </w:rPr>
        <w:tab/>
      </w:r>
      <w:bookmarkEnd w:id="0"/>
    </w:p>
    <w:sectPr w:rsidR="00352A7F" w:rsidRPr="003A502B" w:rsidSect="00EE44BA">
      <w:headerReference w:type="default" r:id="rId8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D27C" w14:textId="77777777" w:rsidR="00874625" w:rsidRDefault="00874625" w:rsidP="00CC59A1">
      <w:pPr>
        <w:spacing w:after="0" w:line="240" w:lineRule="auto"/>
      </w:pPr>
      <w:r>
        <w:separator/>
      </w:r>
    </w:p>
  </w:endnote>
  <w:endnote w:type="continuationSeparator" w:id="0">
    <w:p w14:paraId="2E7BB679" w14:textId="77777777" w:rsidR="00874625" w:rsidRDefault="00874625" w:rsidP="00C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F30F" w14:textId="77777777" w:rsidR="00874625" w:rsidRDefault="00874625" w:rsidP="00CC59A1">
      <w:pPr>
        <w:spacing w:after="0" w:line="240" w:lineRule="auto"/>
      </w:pPr>
      <w:r>
        <w:separator/>
      </w:r>
    </w:p>
  </w:footnote>
  <w:footnote w:type="continuationSeparator" w:id="0">
    <w:p w14:paraId="6D0E9AF9" w14:textId="77777777" w:rsidR="00874625" w:rsidRDefault="00874625" w:rsidP="00CC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F90D" w14:textId="55772BAB" w:rsidR="00EE44BA" w:rsidRDefault="00EE44BA" w:rsidP="00EE44BA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24899"/>
    <w:rsid w:val="00042A7F"/>
    <w:rsid w:val="000602FB"/>
    <w:rsid w:val="000F1114"/>
    <w:rsid w:val="00104590"/>
    <w:rsid w:val="00116186"/>
    <w:rsid w:val="002322B6"/>
    <w:rsid w:val="002C20BF"/>
    <w:rsid w:val="00352A7F"/>
    <w:rsid w:val="0039591A"/>
    <w:rsid w:val="003A502B"/>
    <w:rsid w:val="004309FB"/>
    <w:rsid w:val="00494CCF"/>
    <w:rsid w:val="005A12F3"/>
    <w:rsid w:val="005D75EA"/>
    <w:rsid w:val="006561D3"/>
    <w:rsid w:val="006C14F1"/>
    <w:rsid w:val="006E1473"/>
    <w:rsid w:val="006E3049"/>
    <w:rsid w:val="00764739"/>
    <w:rsid w:val="008559B5"/>
    <w:rsid w:val="00874625"/>
    <w:rsid w:val="00880CA8"/>
    <w:rsid w:val="008A6FF5"/>
    <w:rsid w:val="008C356E"/>
    <w:rsid w:val="008D2247"/>
    <w:rsid w:val="00952BED"/>
    <w:rsid w:val="00A2399D"/>
    <w:rsid w:val="00A27595"/>
    <w:rsid w:val="00AA1F36"/>
    <w:rsid w:val="00B736E5"/>
    <w:rsid w:val="00BC2C17"/>
    <w:rsid w:val="00C90681"/>
    <w:rsid w:val="00C97442"/>
    <w:rsid w:val="00CC59A1"/>
    <w:rsid w:val="00D82308"/>
    <w:rsid w:val="00DA0928"/>
    <w:rsid w:val="00E431D7"/>
    <w:rsid w:val="00EE44BA"/>
    <w:rsid w:val="00F17662"/>
    <w:rsid w:val="00F33FC6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338F"/>
  <w15:docId w15:val="{72D8D6B9-2D33-4B96-9BAD-AD618B9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A1"/>
    <w:rPr>
      <w:sz w:val="22"/>
      <w:szCs w:val="22"/>
    </w:rPr>
  </w:style>
  <w:style w:type="character" w:styleId="Hyperlink">
    <w:name w:val="Hyperlink"/>
    <w:uiPriority w:val="99"/>
    <w:unhideWhenUsed/>
    <w:rsid w:val="00CC5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95A1-47A7-4425-ADC0-4CF3AD48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HP 850 G5</cp:lastModifiedBy>
  <cp:revision>27</cp:revision>
  <cp:lastPrinted>2012-04-18T13:53:00Z</cp:lastPrinted>
  <dcterms:created xsi:type="dcterms:W3CDTF">2011-09-01T11:30:00Z</dcterms:created>
  <dcterms:modified xsi:type="dcterms:W3CDTF">2023-08-19T10:41:00Z</dcterms:modified>
</cp:coreProperties>
</file>